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4" w:firstLine="18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РОССИЙСКАЯ ФЕДЕРАЦИЯ</w:t>
        <w:br/>
        <w:t>КРАСНОЯРСКИЙ КРАЙ РЫБИНСКИЙ РАЙОН</w:t>
        <w:br/>
        <w:t>НАЛОБИНСКИЙ СЕЛЬСКИЙ СОВЕТ ДЕПУТАТОВ</w:t>
      </w:r>
    </w:p>
    <w:p>
      <w:pPr>
        <w:pStyle w:val="Normal"/>
        <w:spacing w:lineRule="auto" w:line="240" w:before="0" w:after="0"/>
        <w:ind w:firstLine="18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</w:r>
    </w:p>
    <w:p>
      <w:pPr>
        <w:pStyle w:val="Normal"/>
        <w:spacing w:lineRule="auto" w:line="240" w:before="0" w:after="0"/>
        <w:ind w:right="-143" w:hanging="0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д. Налобино</w:t>
        <w:tab/>
        <w:tab/>
        <w:t xml:space="preserve">                </w:t>
        <w:tab/>
        <w:t xml:space="preserve">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8-42р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Налобинского сельского Совета депутатов от 22.01.2020 № 34-116р «Об утверждении Положения о старосте сельского населенного пункта  Налобинского сельсовета Рыбинского района Красноярского края. ( в редакции от 10.08.2020 № 40-132р, 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</w:rPr>
        <w:t>р ).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Заключением управления территориальной политики Губернатора Красноярского края по результатам юридической экспертизы  муниципального нормативного правового акта 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>, № 24-0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3140</w:t>
      </w:r>
      <w:r>
        <w:rPr>
          <w:rFonts w:ascii="Times New Roman" w:hAnsi="Times New Roman"/>
          <w:sz w:val="28"/>
          <w:szCs w:val="28"/>
        </w:rPr>
        <w:t>,  руководствуясь ст. ст. 20, 24 Налобинского сельсовета Рыбинского района Красноярского края, Налобинский сельский Совет депутатов  РЕШИЛ:</w:t>
      </w:r>
    </w:p>
    <w:p>
      <w:pPr>
        <w:pStyle w:val="Normal"/>
        <w:shd w:val="clear" w:color="auto" w:fill="FFFFFF"/>
        <w:spacing w:lineRule="auto" w:line="240" w:before="0" w:after="0"/>
        <w:ind w:right="141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 Внести изменения  и дополнения в решение Налобинского сельского Совета депутатов от 22.01.2020 года № 34-116р «Об утверждении Положения о старосте сельского населенного пункта  Налобинского сельсовета Рыбинского района Красноярского края.» (в редакции от 10.08.2020 № 40-132р, от 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5-23р</w:t>
      </w:r>
      <w:r>
        <w:rPr>
          <w:rFonts w:ascii="Times New Roman" w:hAnsi="Times New Roman"/>
          <w:sz w:val="28"/>
          <w:szCs w:val="28"/>
        </w:rPr>
        <w:t>):</w:t>
      </w:r>
    </w:p>
    <w:p>
      <w:pPr>
        <w:pStyle w:val="Normal"/>
        <w:shd w:val="clear" w:color="auto" w:fill="FFFFFF"/>
        <w:spacing w:lineRule="auto" w:line="240" w:before="0" w:after="0"/>
        <w:ind w:right="141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1.1.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ункте 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Приложения слова «на территории Налобинского сельсовета» заменить словами «на территории данного сельского населенного пункта»;</w:t>
      </w:r>
    </w:p>
    <w:p>
      <w:pPr>
        <w:pStyle w:val="Normal"/>
        <w:shd w:val="clear" w:color="auto" w:fill="FFFFFF"/>
        <w:spacing w:lineRule="auto" w:line="240" w:before="0" w:after="0"/>
        <w:ind w:right="141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в наименовании Постановления слова «Налобинского сельсовета Рыбинского района Красноярского края» заменить словами «в Налобинском сельсовете»;</w:t>
      </w:r>
    </w:p>
    <w:p>
      <w:pPr>
        <w:pStyle w:val="Normal"/>
        <w:shd w:val="clear" w:color="auto" w:fill="FFFFFF"/>
        <w:spacing w:lineRule="auto" w:line="240" w:before="0" w:after="0"/>
        <w:ind w:right="141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1.3. в подпункте 3 пункта 2.7. раздела 2 Приложения к постановлению слово «главой» заменить словами «Главой Налобинского сельсовета». 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</w:t>
      </w:r>
      <w:r>
        <w:rPr>
          <w:rFonts w:eastAsia="" w:ascii="Times New Roman" w:hAnsi="Times New Roman" w:eastAsiaTheme="minorEastAsia"/>
          <w:sz w:val="28"/>
          <w:szCs w:val="28"/>
        </w:rPr>
        <w:t>комиссию Налобинского  сельского Совета депутатов по социальным вопросам, законодательству и правопорядку.</w:t>
      </w:r>
    </w:p>
    <w:p>
      <w:pPr>
        <w:pStyle w:val="ConsPlusNormal"/>
        <w:spacing w:lineRule="auto" w:line="24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со дня обнародования в местах обнародования.</w:t>
      </w:r>
    </w:p>
    <w:p>
      <w:pPr>
        <w:pStyle w:val="ConsPlusNormal"/>
        <w:spacing w:lineRule="auto" w:lin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Налобинского </w:t>
      </w:r>
    </w:p>
    <w:p>
      <w:pPr>
        <w:pStyle w:val="Normal"/>
        <w:spacing w:lineRule="auto" w:line="240" w:before="0" w:after="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В.М. Григорьева   </w:t>
      </w:r>
    </w:p>
    <w:p>
      <w:pPr>
        <w:pStyle w:val="Normal"/>
        <w:spacing w:lineRule="auto" w:line="240" w:before="0" w:after="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  <w:lang w:eastAsia="ar-SA"/>
        </w:rPr>
        <w:t>Глава сельсовета                                                                             М.В. Близниченко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761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657610"/>
    <w:rPr>
      <w:rFonts w:ascii="Calibri" w:hAnsi="Calibri" w:eastAsia="Times New Roman" w:cs="Times New Roman"/>
      <w:sz w:val="20"/>
      <w:szCs w:val="20"/>
    </w:rPr>
  </w:style>
  <w:style w:type="character" w:styleId="Style15">
    <w:name w:val="Привязка сноски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657610"/>
    <w:rPr>
      <w:rFonts w:ascii="Times New Roman" w:hAnsi="Times New Roman" w:cs="Times New Roman"/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Footnote Text"/>
    <w:basedOn w:val="Normal"/>
    <w:link w:val="a4"/>
    <w:uiPriority w:val="99"/>
    <w:semiHidden/>
    <w:unhideWhenUsed/>
    <w:rsid w:val="00657610"/>
    <w:pPr/>
    <w:rPr>
      <w:sz w:val="20"/>
      <w:szCs w:val="20"/>
    </w:rPr>
  </w:style>
  <w:style w:type="paragraph" w:styleId="ConsPlusNormal" w:customStyle="1">
    <w:name w:val="ConsPlusNormal"/>
    <w:qFormat/>
    <w:rsid w:val="0065761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5761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LibreOffice/6.3.0.4$Windows_X86_64 LibreOffice_project/057fc023c990d676a43019934386b85b21a9ee99</Application>
  <Pages>1</Pages>
  <Words>242</Words>
  <Characters>1720</Characters>
  <CharactersWithSpaces>2175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2020-01-22T07:56:00Z</dcterms:created>
  <dc:creator>User</dc:creator>
  <dc:description/>
  <dc:language>ru-RU</dc:language>
  <cp:lastModifiedBy/>
  <cp:lastPrinted>2021-05-26T11:23:48Z</cp:lastPrinted>
  <dcterms:modified xsi:type="dcterms:W3CDTF">2021-06-10T05:35:33Z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